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b/>
          <w:bCs/>
          <w:color w:val="1E3A5F"/>
          <w:sz w:val="36"/>
          <w:szCs w:val="36"/>
        </w:rPr>
        <w:t xml:space="preserve">REQUIREMENTS DESIGN DOCUMENT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Document Control</w:t>
      </w:r>
    </w:p>
    <w:p>
      <w:pPr>
        <w:spacing w:after="200"/>
      </w:pPr>
      <w:r>
        <w:t xml:space="preserve">Client:</w:t>
      </w:r>
    </w:p>
    <w:p>
      <w:pPr>
        <w:spacing w:after="200"/>
      </w:pPr>
      <w:r>
        <w:rPr>
          <w:i/>
          <w:iCs/>
          <w:color w:val="1A9B9E"/>
        </w:rPr>
        <w:t xml:space="preserve">[Client Name]</w:t>
      </w:r>
    </w:p>
    <w:p>
      <w:pPr>
        <w:spacing w:after="200"/>
      </w:pPr>
      <w:r>
        <w:t xml:space="preserve">Project:</w:t>
      </w:r>
    </w:p>
    <w:p>
      <w:pPr>
        <w:spacing w:after="200"/>
      </w:pPr>
      <w:r>
        <w:rPr>
          <w:i/>
          <w:iCs/>
          <w:color w:val="1A9B9E"/>
        </w:rPr>
        <w:t xml:space="preserve">[Project Name]</w:t>
      </w:r>
    </w:p>
    <w:p>
      <w:pPr>
        <w:spacing w:after="200"/>
      </w:pPr>
      <w:r>
        <w:t xml:space="preserve">Version:</w:t>
      </w:r>
    </w:p>
    <w:p>
      <w:pPr>
        <w:spacing w:after="200"/>
      </w:pPr>
      <w:r>
        <w:rPr>
          <w:i/>
          <w:iCs/>
          <w:color w:val="1A9B9E"/>
        </w:rPr>
        <w:t xml:space="preserve">[1.0]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1. Executive Summary</w:t>
      </w:r>
    </w:p>
    <w:p>
      <w:pPr>
        <w:spacing w:after="200"/>
      </w:pPr>
      <w:r>
        <w:rPr>
          <w:i/>
          <w:iCs/>
          <w:color w:val="1A9B9E"/>
        </w:rPr>
        <w:t xml:space="preserve">[High-level summary of requirements]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2. Business Context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2.1 Business Objectives</w:t>
      </w:r>
    </w:p>
    <w:p>
      <w:pPr>
        <w:spacing w:after="200"/>
      </w:pPr>
      <w:r>
        <w:rPr>
          <w:i/>
          <w:iCs/>
          <w:color w:val="1A9B9E"/>
        </w:rPr>
        <w:t xml:space="preserve">[List business objectives]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2.2 Success Criteria</w:t>
      </w:r>
    </w:p>
    <w:p>
      <w:pPr>
        <w:spacing w:after="200"/>
      </w:pPr>
      <w:r>
        <w:rPr>
          <w:i/>
          <w:iCs/>
          <w:color w:val="1A9B9E"/>
        </w:rPr>
        <w:t xml:space="preserve">[Define success criteria]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3. Stakeholders</w:t>
      </w:r>
    </w:p>
    <w:p>
      <w:pPr>
        <w:spacing w:after="200"/>
      </w:pPr>
      <w:r>
        <w:rPr>
          <w:i/>
          <w:iCs/>
          <w:color w:val="1A9B9E"/>
        </w:rPr>
        <w:t xml:space="preserve">[List key stakeholders and their roles]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4. Functional Requirements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4.1 Finance Module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REQ-FIN-001:</w:t>
      </w:r>
    </w:p>
    <w:p>
      <w:pPr>
        <w:spacing w:after="200"/>
      </w:pPr>
      <w:r>
        <w:rPr>
          <w:i/>
          <w:iCs/>
          <w:color w:val="1A9B9E"/>
        </w:rPr>
        <w:t xml:space="preserve">[Requirement]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REQ-FIN-002:</w:t>
      </w:r>
    </w:p>
    <w:p>
      <w:pPr>
        <w:spacing w:after="200"/>
      </w:pPr>
      <w:r>
        <w:rPr>
          <w:i/>
          <w:iCs/>
          <w:color w:val="1A9B9E"/>
        </w:rPr>
        <w:t xml:space="preserve">[Requirement]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4.2 Supply Chain Module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REQ-SCM-001:</w:t>
      </w:r>
    </w:p>
    <w:p>
      <w:pPr>
        <w:spacing w:after="200"/>
      </w:pPr>
      <w:r>
        <w:rPr>
          <w:i/>
          <w:iCs/>
          <w:color w:val="1A9B9E"/>
        </w:rPr>
        <w:t xml:space="preserve">[Requirement]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REQ-SCM-002:</w:t>
      </w:r>
    </w:p>
    <w:p>
      <w:pPr>
        <w:spacing w:after="200"/>
      </w:pPr>
      <w:r>
        <w:rPr>
          <w:i/>
          <w:iCs/>
          <w:color w:val="1A9B9E"/>
        </w:rPr>
        <w:t xml:space="preserve">[Requirement]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5. Non-Functional Requirements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5.1 Performance</w:t>
      </w:r>
    </w:p>
    <w:p>
      <w:pPr>
        <w:spacing w:after="200"/>
      </w:pPr>
      <w:r>
        <w:rPr>
          <w:i/>
          <w:iCs/>
          <w:color w:val="1A9B9E"/>
        </w:rPr>
        <w:t xml:space="preserve">[Performance requirements]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5.2 Security</w:t>
      </w:r>
    </w:p>
    <w:p>
      <w:pPr>
        <w:spacing w:after="200"/>
      </w:pPr>
      <w:r>
        <w:rPr>
          <w:i/>
          <w:iCs/>
          <w:color w:val="1A9B9E"/>
        </w:rPr>
        <w:t xml:space="preserve">[Security requirements]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5.3 Compliance</w:t>
      </w:r>
    </w:p>
    <w:p>
      <w:pPr>
        <w:spacing w:after="200"/>
      </w:pPr>
      <w:r>
        <w:rPr>
          <w:i/>
          <w:iCs/>
          <w:color w:val="1A9B9E"/>
        </w:rPr>
        <w:t xml:space="preserve">[Regulatory compliance requirements]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6. Reporting Requirements</w:t>
      </w:r>
    </w:p>
    <w:p>
      <w:pPr>
        <w:spacing w:after="200"/>
      </w:pPr>
      <w:r>
        <w:rPr>
          <w:i/>
          <w:iCs/>
          <w:color w:val="1A9B9E"/>
        </w:rPr>
        <w:t xml:space="preserve">[List required reports]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7. Integration Requirements</w:t>
      </w:r>
    </w:p>
    <w:p>
      <w:pPr>
        <w:spacing w:after="200"/>
      </w:pPr>
      <w:r>
        <w:rPr>
          <w:i/>
          <w:iCs/>
          <w:color w:val="1A9B9E"/>
        </w:rPr>
        <w:t xml:space="preserve">[External system integration requirements]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8. Data Migration Requirements</w:t>
      </w:r>
    </w:p>
    <w:p>
      <w:pPr>
        <w:spacing w:after="200"/>
      </w:pPr>
      <w:r>
        <w:rPr>
          <w:i/>
          <w:iCs/>
          <w:color w:val="1A9B9E"/>
        </w:rPr>
        <w:t xml:space="preserve">[Data migration scope and requirements]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9. Assumptions and Constraints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9.1 Assumptions</w:t>
      </w:r>
    </w:p>
    <w:p>
      <w:pPr>
        <w:spacing w:after="200"/>
      </w:pPr>
      <w:r>
        <w:rPr>
          <w:i/>
          <w:iCs/>
          <w:color w:val="1A9B9E"/>
        </w:rPr>
        <w:t xml:space="preserve">[List assumptions]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9.2 Constraints</w:t>
      </w:r>
    </w:p>
    <w:p>
      <w:pPr>
        <w:spacing w:after="200"/>
      </w:pPr>
      <w:r>
        <w:rPr>
          <w:i/>
          <w:iCs/>
          <w:color w:val="1A9B9E"/>
        </w:rPr>
        <w:t xml:space="preserve">[List constraints]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10. Sign-Off</w:t>
      </w:r>
    </w:p>
    <w:p>
      <w:pPr>
        <w:spacing w:after="200"/>
      </w:pPr>
      <w:r>
        <w:t xml:space="preserve">Prepared by: _________________________</w:t>
      </w:r>
    </w:p>
    <w:p>
      <w:pPr>
        <w:spacing w:after="200"/>
      </w:pPr>
      <w:r>
        <w:t xml:space="preserve">Approved by: _________________________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2026-09-02T05:13:44.777Z</dcterms:created>
  <dcterms:modified xsi:type="dcterms:W3CDTF">2026-09-02T05:13:44.777Z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